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7B797F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EE04F0" w:rsidP="009630E6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07</w:t>
            </w:r>
            <w:r w:rsidR="006A419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01A92">
              <w:rPr>
                <w:color w:val="000000"/>
                <w:sz w:val="28"/>
                <w:szCs w:val="28"/>
                <w:lang w:val="uk-UA"/>
              </w:rPr>
              <w:t>л</w:t>
            </w:r>
            <w:r w:rsidR="009630E6">
              <w:rPr>
                <w:color w:val="000000"/>
                <w:sz w:val="28"/>
                <w:szCs w:val="28"/>
                <w:lang w:val="uk-UA"/>
              </w:rPr>
              <w:t>ютого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8E55A3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Default="00212117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EE04F0" w:rsidRPr="001A3206" w:rsidRDefault="00EE04F0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EE04F0" w:rsidRPr="00C013AB" w:rsidRDefault="00EE04F0" w:rsidP="00EE04F0">
      <w:pPr>
        <w:pStyle w:val="a8"/>
        <w:rPr>
          <w:b/>
          <w:sz w:val="28"/>
          <w:lang w:val="uk-UA"/>
        </w:rPr>
      </w:pPr>
      <w:r w:rsidRPr="00C013AB">
        <w:rPr>
          <w:rFonts w:ascii="Times New Roman" w:hAnsi="Times New Roman"/>
          <w:b/>
          <w:sz w:val="28"/>
          <w:szCs w:val="28"/>
          <w:lang w:val="uk-UA"/>
        </w:rPr>
        <w:t xml:space="preserve">Про створення комісії </w:t>
      </w:r>
    </w:p>
    <w:p w:rsidR="00EE04F0" w:rsidRPr="00406A63" w:rsidRDefault="00EE04F0" w:rsidP="00EE04F0">
      <w:pPr>
        <w:pStyle w:val="a8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E04F0" w:rsidRPr="0061032D" w:rsidRDefault="00EE04F0" w:rsidP="00EE04F0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C013AB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 пункту 20 частини четвертої</w:t>
      </w:r>
      <w:r w:rsidRPr="00C013AB">
        <w:rPr>
          <w:rFonts w:ascii="Times New Roman" w:hAnsi="Times New Roman"/>
          <w:sz w:val="28"/>
          <w:szCs w:val="28"/>
          <w:lang w:val="uk-UA"/>
        </w:rPr>
        <w:t xml:space="preserve"> статті 42</w:t>
      </w:r>
      <w:r>
        <w:rPr>
          <w:rFonts w:ascii="Times New Roman" w:hAnsi="Times New Roman"/>
          <w:sz w:val="28"/>
          <w:szCs w:val="28"/>
          <w:lang w:val="uk-UA"/>
        </w:rPr>
        <w:t>, частини восьмої статті 59</w:t>
      </w:r>
      <w:r w:rsidRPr="00C013AB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та статті </w:t>
      </w:r>
      <w:r w:rsidRPr="005022CE">
        <w:rPr>
          <w:rFonts w:ascii="Times New Roman" w:hAnsi="Times New Roman"/>
          <w:sz w:val="28"/>
          <w:szCs w:val="28"/>
          <w:lang w:val="uk-UA"/>
        </w:rPr>
        <w:t>11</w:t>
      </w:r>
      <w:r w:rsidRPr="005022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Закону України №1192-</w:t>
      </w:r>
      <w:r w:rsidRPr="005022CE">
        <w:rPr>
          <w:rFonts w:ascii="Times New Roman" w:hAnsi="Times New Roman"/>
          <w:sz w:val="28"/>
          <w:szCs w:val="28"/>
          <w:shd w:val="clear" w:color="auto" w:fill="FFFFFF"/>
        </w:rPr>
        <w:t>XIV</w:t>
      </w:r>
      <w:r w:rsidRPr="005022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«Про гуманітарну допомогу»</w:t>
      </w:r>
      <w:r w:rsidRPr="005022C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61032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1032D">
        <w:rPr>
          <w:rFonts w:ascii="Times New Roman" w:hAnsi="Times New Roman"/>
          <w:b/>
          <w:sz w:val="28"/>
          <w:szCs w:val="28"/>
          <w:lang w:val="uk-UA"/>
        </w:rPr>
        <w:t>зобов`язую:</w:t>
      </w:r>
    </w:p>
    <w:p w:rsidR="00EE04F0" w:rsidRPr="0092612A" w:rsidRDefault="00EE04F0" w:rsidP="00EE04F0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E04F0" w:rsidRPr="00C013AB" w:rsidRDefault="00EE04F0" w:rsidP="00EE04F0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1. </w:t>
      </w:r>
      <w:r w:rsidRPr="00C013AB">
        <w:rPr>
          <w:rFonts w:ascii="Times New Roman" w:hAnsi="Times New Roman"/>
          <w:sz w:val="28"/>
          <w:szCs w:val="28"/>
          <w:lang w:val="uk-UA"/>
        </w:rPr>
        <w:t xml:space="preserve">Створити комісію </w:t>
      </w:r>
      <w:r>
        <w:rPr>
          <w:rFonts w:ascii="Times New Roman" w:hAnsi="Times New Roman"/>
          <w:sz w:val="28"/>
          <w:szCs w:val="28"/>
          <w:lang w:val="uk-UA"/>
        </w:rPr>
        <w:t>по оцінці та оприбуткуванню гуманітарної та благодійної допомоги наданої на пункти незламності</w:t>
      </w:r>
      <w:r w:rsidRPr="00C013AB">
        <w:rPr>
          <w:rFonts w:ascii="Times New Roman" w:hAnsi="Times New Roman"/>
          <w:sz w:val="28"/>
          <w:szCs w:val="28"/>
          <w:lang w:val="uk-UA"/>
        </w:rPr>
        <w:t xml:space="preserve"> у складі:</w:t>
      </w:r>
    </w:p>
    <w:p w:rsidR="00EE04F0" w:rsidRPr="00C013AB" w:rsidRDefault="00EE04F0" w:rsidP="00EE04F0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04F0" w:rsidRDefault="00EE04F0" w:rsidP="00EE04F0">
      <w:pPr>
        <w:pStyle w:val="a8"/>
        <w:jc w:val="both"/>
        <w:rPr>
          <w:rFonts w:ascii="Times New Roman" w:eastAsia="Droid Sans Fallback" w:hAnsi="Times New Roman"/>
          <w:b/>
          <w:kern w:val="1"/>
          <w:sz w:val="28"/>
          <w:szCs w:val="28"/>
          <w:lang w:val="uk-UA" w:eastAsia="zh-CN" w:bidi="hi-IN"/>
        </w:rPr>
      </w:pPr>
      <w:r w:rsidRPr="00C013AB">
        <w:rPr>
          <w:rFonts w:ascii="Times New Roman" w:eastAsia="Droid Sans Fallback" w:hAnsi="Times New Roman"/>
          <w:b/>
          <w:kern w:val="1"/>
          <w:sz w:val="28"/>
          <w:szCs w:val="28"/>
          <w:lang w:val="uk-UA" w:eastAsia="zh-CN" w:bidi="hi-IN"/>
        </w:rPr>
        <w:t>Голова комісії:</w:t>
      </w:r>
    </w:p>
    <w:p w:rsidR="00EE04F0" w:rsidRPr="00C013AB" w:rsidRDefault="00EE04F0" w:rsidP="00EE04F0">
      <w:pPr>
        <w:pStyle w:val="a8"/>
        <w:jc w:val="both"/>
        <w:rPr>
          <w:rFonts w:ascii="Times New Roman" w:eastAsia="Droid Sans Fallback" w:hAnsi="Times New Roman"/>
          <w:b/>
          <w:kern w:val="1"/>
          <w:sz w:val="28"/>
          <w:szCs w:val="28"/>
          <w:lang w:val="uk-UA" w:eastAsia="zh-CN" w:bidi="hi-IN"/>
        </w:rPr>
      </w:pPr>
    </w:p>
    <w:p w:rsidR="00EE04F0" w:rsidRDefault="00EE04F0" w:rsidP="00EE04F0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Володимир ШУЛЯК</w:t>
      </w: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  –  заступник селищного голови.</w:t>
      </w:r>
    </w:p>
    <w:p w:rsidR="00EE04F0" w:rsidRDefault="00EE04F0" w:rsidP="00EE04F0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</w:p>
    <w:p w:rsidR="00EE04F0" w:rsidRPr="00F4609B" w:rsidRDefault="00EE04F0" w:rsidP="00EE04F0">
      <w:pPr>
        <w:pStyle w:val="a8"/>
        <w:jc w:val="both"/>
        <w:rPr>
          <w:rFonts w:ascii="Times New Roman" w:eastAsia="Droid Sans Fallback" w:hAnsi="Times New Roman"/>
          <w:b/>
          <w:kern w:val="1"/>
          <w:sz w:val="28"/>
          <w:szCs w:val="28"/>
          <w:lang w:val="uk-UA" w:eastAsia="zh-CN" w:bidi="hi-IN"/>
        </w:rPr>
      </w:pPr>
      <w:proofErr w:type="spellStart"/>
      <w:r w:rsidRPr="00F4609B">
        <w:rPr>
          <w:rFonts w:ascii="Times New Roman" w:eastAsia="Droid Sans Fallback" w:hAnsi="Times New Roman"/>
          <w:b/>
          <w:kern w:val="1"/>
          <w:sz w:val="28"/>
          <w:szCs w:val="28"/>
          <w:lang w:val="uk-UA" w:eastAsia="zh-CN" w:bidi="hi-IN"/>
        </w:rPr>
        <w:t>Скретар</w:t>
      </w:r>
      <w:proofErr w:type="spellEnd"/>
      <w:r w:rsidRPr="00F4609B">
        <w:rPr>
          <w:rFonts w:ascii="Times New Roman" w:eastAsia="Droid Sans Fallback" w:hAnsi="Times New Roman"/>
          <w:b/>
          <w:kern w:val="1"/>
          <w:sz w:val="28"/>
          <w:szCs w:val="28"/>
          <w:lang w:val="uk-UA" w:eastAsia="zh-CN" w:bidi="hi-IN"/>
        </w:rPr>
        <w:t xml:space="preserve"> комісії</w:t>
      </w:r>
      <w:r>
        <w:rPr>
          <w:rFonts w:ascii="Times New Roman" w:eastAsia="Droid Sans Fallback" w:hAnsi="Times New Roman"/>
          <w:b/>
          <w:kern w:val="1"/>
          <w:sz w:val="28"/>
          <w:szCs w:val="28"/>
          <w:lang w:val="uk-UA" w:eastAsia="zh-CN" w:bidi="hi-IN"/>
        </w:rPr>
        <w:t>:</w:t>
      </w:r>
    </w:p>
    <w:p w:rsidR="00EE04F0" w:rsidRPr="00C013AB" w:rsidRDefault="00EE04F0" w:rsidP="00EE04F0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</w:p>
    <w:p w:rsidR="00EE04F0" w:rsidRDefault="00EE04F0" w:rsidP="00EE04F0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Людмила ТЯЖКУН </w:t>
      </w: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– </w:t>
      </w: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головний </w:t>
      </w: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спеціаліст відділу бухг</w:t>
      </w:r>
      <w:r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алтерського обліку та звітності.</w:t>
      </w:r>
    </w:p>
    <w:p w:rsidR="00EE04F0" w:rsidRPr="00C013AB" w:rsidRDefault="00EE04F0" w:rsidP="00EE04F0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</w:p>
    <w:p w:rsidR="00EE04F0" w:rsidRDefault="00EE04F0" w:rsidP="00EE04F0">
      <w:pPr>
        <w:pStyle w:val="a8"/>
        <w:jc w:val="both"/>
        <w:rPr>
          <w:rFonts w:ascii="Times New Roman" w:eastAsia="Droid Sans Fallback" w:hAnsi="Times New Roman"/>
          <w:b/>
          <w:kern w:val="1"/>
          <w:sz w:val="28"/>
          <w:szCs w:val="28"/>
          <w:lang w:val="uk-UA" w:eastAsia="zh-CN" w:bidi="hi-IN"/>
        </w:rPr>
      </w:pPr>
      <w:r w:rsidRPr="00C013AB">
        <w:rPr>
          <w:rFonts w:ascii="Times New Roman" w:eastAsia="Droid Sans Fallback" w:hAnsi="Times New Roman"/>
          <w:b/>
          <w:kern w:val="1"/>
          <w:sz w:val="28"/>
          <w:szCs w:val="28"/>
          <w:lang w:val="uk-UA" w:eastAsia="zh-CN" w:bidi="hi-IN"/>
        </w:rPr>
        <w:t>Члени комісії:</w:t>
      </w:r>
    </w:p>
    <w:p w:rsidR="00EE04F0" w:rsidRDefault="00EE04F0" w:rsidP="00EE04F0">
      <w:pPr>
        <w:pStyle w:val="a8"/>
        <w:jc w:val="both"/>
        <w:rPr>
          <w:rFonts w:ascii="Times New Roman" w:eastAsia="Droid Sans Fallback" w:hAnsi="Times New Roman"/>
          <w:b/>
          <w:kern w:val="1"/>
          <w:sz w:val="28"/>
          <w:szCs w:val="28"/>
          <w:lang w:val="uk-UA" w:eastAsia="zh-CN" w:bidi="hi-IN"/>
        </w:rPr>
      </w:pPr>
    </w:p>
    <w:p w:rsidR="00EE04F0" w:rsidRDefault="00EE04F0" w:rsidP="00EE04F0">
      <w:pPr>
        <w:jc w:val="both"/>
        <w:rPr>
          <w:bCs/>
          <w:sz w:val="28"/>
          <w:szCs w:val="28"/>
          <w:lang w:val="uk-UA"/>
        </w:rPr>
      </w:pPr>
      <w:r w:rsidRPr="00CD54D0">
        <w:rPr>
          <w:rFonts w:eastAsia="Droid Sans Fallback"/>
          <w:kern w:val="1"/>
          <w:sz w:val="28"/>
          <w:szCs w:val="28"/>
          <w:lang w:val="uk-UA" w:eastAsia="zh-CN" w:bidi="hi-IN"/>
        </w:rPr>
        <w:t>Мирослава ВАСИЛЕНКО</w:t>
      </w:r>
      <w:r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</w:t>
      </w:r>
      <w:r w:rsidRPr="00C013AB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– </w:t>
      </w:r>
      <w:r w:rsidRPr="00CD54D0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</w:t>
      </w:r>
      <w:r>
        <w:rPr>
          <w:rFonts w:eastAsia="Droid Sans Fallback"/>
          <w:kern w:val="1"/>
          <w:sz w:val="28"/>
          <w:szCs w:val="28"/>
          <w:lang w:val="uk-UA" w:eastAsia="zh-CN" w:bidi="hi-IN"/>
        </w:rPr>
        <w:t>н</w:t>
      </w:r>
      <w:r w:rsidRPr="00CD54D0">
        <w:rPr>
          <w:bCs/>
          <w:sz w:val="28"/>
          <w:szCs w:val="28"/>
          <w:lang w:val="uk-UA"/>
        </w:rPr>
        <w:t>ачальник</w:t>
      </w:r>
      <w:r w:rsidRPr="004C5181">
        <w:rPr>
          <w:bCs/>
          <w:sz w:val="28"/>
          <w:szCs w:val="28"/>
          <w:lang w:val="uk-UA"/>
        </w:rPr>
        <w:t xml:space="preserve"> відділу соціальної служби для </w:t>
      </w:r>
      <w:r>
        <w:rPr>
          <w:bCs/>
          <w:sz w:val="28"/>
          <w:szCs w:val="28"/>
          <w:lang w:val="uk-UA"/>
        </w:rPr>
        <w:t>сім’ї</w:t>
      </w:r>
      <w:r w:rsidRPr="004C5181">
        <w:rPr>
          <w:bCs/>
          <w:sz w:val="28"/>
          <w:szCs w:val="28"/>
          <w:lang w:val="uk-UA"/>
        </w:rPr>
        <w:t>, дітей та молоді</w:t>
      </w:r>
      <w:r>
        <w:rPr>
          <w:bCs/>
          <w:sz w:val="28"/>
          <w:szCs w:val="28"/>
          <w:lang w:val="uk-UA"/>
        </w:rPr>
        <w:t>;</w:t>
      </w:r>
    </w:p>
    <w:p w:rsidR="00EE04F0" w:rsidRPr="00CD54D0" w:rsidRDefault="00EE04F0" w:rsidP="00EE04F0">
      <w:pPr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 w:rsidRPr="004C5181">
        <w:rPr>
          <w:bCs/>
          <w:sz w:val="28"/>
          <w:szCs w:val="28"/>
          <w:lang w:val="uk-UA"/>
        </w:rPr>
        <w:t xml:space="preserve">       </w:t>
      </w:r>
      <w:r>
        <w:rPr>
          <w:bCs/>
          <w:sz w:val="28"/>
          <w:szCs w:val="28"/>
          <w:lang w:val="uk-UA"/>
        </w:rPr>
        <w:t xml:space="preserve">                                                 </w:t>
      </w:r>
      <w:r w:rsidRPr="004C5181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</w:t>
      </w:r>
    </w:p>
    <w:p w:rsidR="00EE04F0" w:rsidRDefault="00EE04F0" w:rsidP="00EE04F0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Євген ЛИСАЧ – начальник відділу бухгалтерського обліку та звітності – головний бухгалтер;</w:t>
      </w:r>
    </w:p>
    <w:p w:rsidR="00EE04F0" w:rsidRPr="00C013AB" w:rsidRDefault="00EE04F0" w:rsidP="00EE04F0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</w:p>
    <w:p w:rsidR="00EE04F0" w:rsidRDefault="00EE04F0" w:rsidP="00EE04F0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Ніна </w:t>
      </w:r>
      <w:proofErr w:type="spellStart"/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ЛУК`ЯНОВА</w:t>
      </w:r>
      <w:proofErr w:type="spellEnd"/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 xml:space="preserve">  – начальник загального відділу;</w:t>
      </w:r>
    </w:p>
    <w:p w:rsidR="00EE04F0" w:rsidRPr="00C013AB" w:rsidRDefault="00EE04F0" w:rsidP="00EE04F0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</w:p>
    <w:p w:rsidR="00EE04F0" w:rsidRDefault="00EE04F0" w:rsidP="00EE04F0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  <w:r w:rsidRPr="00C013AB"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  <w:t>Ніна МАРТИЩЕНКО – спеціаліст І категорії відділу бухгалтерського обліку та звітності;</w:t>
      </w:r>
    </w:p>
    <w:p w:rsidR="00EE04F0" w:rsidRDefault="00EE04F0" w:rsidP="00EE04F0">
      <w:pPr>
        <w:pStyle w:val="a8"/>
        <w:jc w:val="both"/>
        <w:rPr>
          <w:rFonts w:ascii="Times New Roman" w:eastAsia="Droid Sans Fallback" w:hAnsi="Times New Roman"/>
          <w:kern w:val="1"/>
          <w:sz w:val="28"/>
          <w:szCs w:val="28"/>
          <w:lang w:val="uk-UA" w:eastAsia="zh-CN" w:bidi="hi-IN"/>
        </w:rPr>
      </w:pPr>
    </w:p>
    <w:p w:rsidR="00EE04F0" w:rsidRDefault="00EE04F0" w:rsidP="00EE04F0">
      <w:pPr>
        <w:ind w:left="-142" w:firstLine="142"/>
        <w:jc w:val="both"/>
        <w:rPr>
          <w:sz w:val="28"/>
          <w:szCs w:val="28"/>
          <w:lang w:val="uk-UA"/>
        </w:rPr>
      </w:pPr>
      <w:r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Наталія НЕМЦЕВА </w:t>
      </w:r>
      <w:r w:rsidRPr="00C013AB">
        <w:rPr>
          <w:rFonts w:eastAsia="Droid Sans Fallback"/>
          <w:kern w:val="1"/>
          <w:sz w:val="28"/>
          <w:szCs w:val="28"/>
          <w:lang w:val="uk-UA" w:eastAsia="zh-CN" w:bidi="hi-IN"/>
        </w:rPr>
        <w:t>–</w:t>
      </w:r>
      <w:r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с</w:t>
      </w:r>
      <w:r>
        <w:rPr>
          <w:sz w:val="28"/>
          <w:szCs w:val="28"/>
          <w:lang w:val="uk-UA"/>
        </w:rPr>
        <w:t>тароста Сокиринського старостинського округу;</w:t>
      </w:r>
    </w:p>
    <w:p w:rsidR="00EE04F0" w:rsidRDefault="00EE04F0" w:rsidP="00EE04F0">
      <w:pPr>
        <w:ind w:left="-142" w:firstLine="142"/>
        <w:jc w:val="both"/>
        <w:rPr>
          <w:sz w:val="28"/>
          <w:szCs w:val="28"/>
          <w:lang w:val="uk-UA"/>
        </w:rPr>
      </w:pPr>
    </w:p>
    <w:p w:rsidR="00EE04F0" w:rsidRDefault="00EE04F0" w:rsidP="00EE04F0">
      <w:pPr>
        <w:ind w:left="-142" w:firstLine="142"/>
        <w:jc w:val="both"/>
        <w:rPr>
          <w:sz w:val="28"/>
          <w:szCs w:val="28"/>
          <w:lang w:val="uk-UA"/>
        </w:rPr>
      </w:pPr>
    </w:p>
    <w:p w:rsidR="00EE04F0" w:rsidRDefault="00EE04F0" w:rsidP="00EE04F0">
      <w:pPr>
        <w:ind w:left="-142" w:firstLine="142"/>
        <w:jc w:val="both"/>
        <w:rPr>
          <w:sz w:val="28"/>
          <w:szCs w:val="28"/>
          <w:lang w:val="uk-UA"/>
        </w:rPr>
      </w:pPr>
    </w:p>
    <w:p w:rsidR="00EE04F0" w:rsidRDefault="00EE04F0" w:rsidP="00EE04F0">
      <w:pPr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>
        <w:rPr>
          <w:sz w:val="28"/>
          <w:szCs w:val="28"/>
          <w:lang w:val="uk-UA"/>
        </w:rPr>
        <w:lastRenderedPageBreak/>
        <w:t xml:space="preserve">Жанна ПИНДЮРА </w:t>
      </w:r>
      <w:r w:rsidRPr="00C013AB">
        <w:rPr>
          <w:rFonts w:eastAsia="Droid Sans Fallback"/>
          <w:kern w:val="1"/>
          <w:sz w:val="28"/>
          <w:szCs w:val="28"/>
          <w:lang w:val="uk-UA" w:eastAsia="zh-CN" w:bidi="hi-IN"/>
        </w:rPr>
        <w:t>–</w:t>
      </w:r>
      <w:r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директор територіального центру соціального           обслуговування (надання соціальних послуг);</w:t>
      </w:r>
    </w:p>
    <w:p w:rsidR="00EE04F0" w:rsidRDefault="00EE04F0" w:rsidP="00EE04F0">
      <w:pPr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</w:p>
    <w:p w:rsidR="00EE04F0" w:rsidRPr="00C013AB" w:rsidRDefault="00EE04F0" w:rsidP="00EE04F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DF61FC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C013AB"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 w:rsidRPr="00C013AB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C013AB">
        <w:rPr>
          <w:rFonts w:ascii="Times New Roman" w:hAnsi="Times New Roman"/>
          <w:sz w:val="28"/>
          <w:szCs w:val="28"/>
        </w:rPr>
        <w:t xml:space="preserve"> цього розпорядження </w:t>
      </w:r>
      <w:proofErr w:type="spellStart"/>
      <w:r w:rsidRPr="00C013AB">
        <w:rPr>
          <w:rFonts w:ascii="Times New Roman" w:hAnsi="Times New Roman"/>
          <w:sz w:val="28"/>
          <w:szCs w:val="28"/>
        </w:rPr>
        <w:t>залишаю</w:t>
      </w:r>
      <w:proofErr w:type="spellEnd"/>
      <w:r w:rsidRPr="00C013AB">
        <w:rPr>
          <w:rFonts w:ascii="Times New Roman" w:hAnsi="Times New Roman"/>
          <w:sz w:val="28"/>
          <w:szCs w:val="28"/>
        </w:rPr>
        <w:t xml:space="preserve"> за собою.</w:t>
      </w:r>
    </w:p>
    <w:p w:rsidR="00EE04F0" w:rsidRDefault="00EE04F0" w:rsidP="00EE04F0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55A3" w:rsidRPr="008E55A3" w:rsidRDefault="008E55A3" w:rsidP="00EE04F0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04F0" w:rsidRDefault="00EE04F0" w:rsidP="00EE04F0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                                                            Олена ПАНЧЕНКО</w:t>
      </w:r>
    </w:p>
    <w:p w:rsidR="00343566" w:rsidRDefault="00343566" w:rsidP="00343566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343566" w:rsidRDefault="00343566" w:rsidP="00343566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343566" w:rsidRPr="00745EFB" w:rsidRDefault="00343566" w:rsidP="00745EFB">
      <w:pPr>
        <w:rPr>
          <w:rFonts w:eastAsia="Calibri"/>
          <w:b/>
          <w:sz w:val="28"/>
          <w:szCs w:val="28"/>
          <w:lang w:val="uk-UA" w:eastAsia="en-US"/>
        </w:rPr>
      </w:pPr>
    </w:p>
    <w:p w:rsidR="00DC56D4" w:rsidRPr="00793979" w:rsidRDefault="00DC56D4" w:rsidP="00343566">
      <w:pPr>
        <w:rPr>
          <w:b/>
          <w:sz w:val="28"/>
          <w:szCs w:val="28"/>
          <w:lang w:val="uk-UA"/>
        </w:rPr>
      </w:pPr>
    </w:p>
    <w:sectPr w:rsidR="00DC56D4" w:rsidRPr="00793979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33F" w:rsidRDefault="0068233F" w:rsidP="00C9463F">
      <w:r>
        <w:separator/>
      </w:r>
    </w:p>
  </w:endnote>
  <w:endnote w:type="continuationSeparator" w:id="0">
    <w:p w:rsidR="0068233F" w:rsidRDefault="0068233F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33F" w:rsidRDefault="0068233F" w:rsidP="00C9463F">
      <w:r>
        <w:separator/>
      </w:r>
    </w:p>
  </w:footnote>
  <w:footnote w:type="continuationSeparator" w:id="0">
    <w:p w:rsidR="0068233F" w:rsidRDefault="0068233F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0763EC">
    <w:pPr>
      <w:pStyle w:val="af"/>
      <w:jc w:val="center"/>
    </w:pPr>
    <w:fldSimple w:instr="PAGE   \* MERGEFORMAT">
      <w:r w:rsidR="008E55A3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5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8755A"/>
    <w:multiLevelType w:val="multilevel"/>
    <w:tmpl w:val="2C8A0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9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37"/>
  </w:num>
  <w:num w:numId="11">
    <w:abstractNumId w:val="42"/>
  </w:num>
  <w:num w:numId="12">
    <w:abstractNumId w:val="9"/>
  </w:num>
  <w:num w:numId="13">
    <w:abstractNumId w:val="3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6"/>
  </w:num>
  <w:num w:numId="19">
    <w:abstractNumId w:val="28"/>
  </w:num>
  <w:num w:numId="20">
    <w:abstractNumId w:val="0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14"/>
  </w:num>
  <w:num w:numId="26">
    <w:abstractNumId w:val="45"/>
  </w:num>
  <w:num w:numId="27">
    <w:abstractNumId w:val="41"/>
  </w:num>
  <w:num w:numId="28">
    <w:abstractNumId w:val="30"/>
  </w:num>
  <w:num w:numId="29">
    <w:abstractNumId w:val="33"/>
  </w:num>
  <w:num w:numId="30">
    <w:abstractNumId w:val="23"/>
  </w:num>
  <w:num w:numId="31">
    <w:abstractNumId w:val="3"/>
  </w:num>
  <w:num w:numId="32">
    <w:abstractNumId w:val="44"/>
  </w:num>
  <w:num w:numId="33">
    <w:abstractNumId w:val="15"/>
  </w:num>
  <w:num w:numId="34">
    <w:abstractNumId w:val="27"/>
  </w:num>
  <w:num w:numId="35">
    <w:abstractNumId w:val="38"/>
  </w:num>
  <w:num w:numId="36">
    <w:abstractNumId w:val="43"/>
  </w:num>
  <w:num w:numId="37">
    <w:abstractNumId w:val="31"/>
  </w:num>
  <w:num w:numId="38">
    <w:abstractNumId w:val="13"/>
  </w:num>
  <w:num w:numId="39">
    <w:abstractNumId w:val="29"/>
  </w:num>
  <w:num w:numId="40">
    <w:abstractNumId w:val="7"/>
  </w:num>
  <w:num w:numId="41">
    <w:abstractNumId w:val="21"/>
  </w:num>
  <w:num w:numId="42">
    <w:abstractNumId w:val="5"/>
  </w:num>
  <w:num w:numId="43">
    <w:abstractNumId w:val="12"/>
  </w:num>
  <w:num w:numId="44">
    <w:abstractNumId w:val="8"/>
  </w:num>
  <w:num w:numId="45">
    <w:abstractNumId w:val="2"/>
  </w:num>
  <w:num w:numId="46">
    <w:abstractNumId w:val="40"/>
  </w:num>
  <w:num w:numId="47">
    <w:abstractNumId w:val="34"/>
  </w:num>
  <w:num w:numId="48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3084"/>
    <w:rsid w:val="00275B12"/>
    <w:rsid w:val="002760B5"/>
    <w:rsid w:val="00280B64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7AA"/>
    <w:rsid w:val="0045102F"/>
    <w:rsid w:val="00452E17"/>
    <w:rsid w:val="00454A9C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20D47"/>
    <w:rsid w:val="00521AC6"/>
    <w:rsid w:val="00522E41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B797F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29C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2D17"/>
    <w:rsid w:val="00875BA3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55A3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56E53"/>
    <w:rsid w:val="00A57536"/>
    <w:rsid w:val="00A6024A"/>
    <w:rsid w:val="00A61A5D"/>
    <w:rsid w:val="00A6279A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1322"/>
    <w:rsid w:val="00B367C8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CD3"/>
    <w:rsid w:val="00D4200F"/>
    <w:rsid w:val="00D42330"/>
    <w:rsid w:val="00D432E2"/>
    <w:rsid w:val="00D44F59"/>
    <w:rsid w:val="00D45118"/>
    <w:rsid w:val="00D4575B"/>
    <w:rsid w:val="00D5562C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8617E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C69C6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D27EF-85F7-4470-A596-55314A55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13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4</cp:revision>
  <cp:lastPrinted>2023-02-07T15:21:00Z</cp:lastPrinted>
  <dcterms:created xsi:type="dcterms:W3CDTF">2023-02-07T15:09:00Z</dcterms:created>
  <dcterms:modified xsi:type="dcterms:W3CDTF">2023-02-07T15:26:00Z</dcterms:modified>
</cp:coreProperties>
</file>